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90" w:rsidRPr="00BD0DEC" w:rsidRDefault="00E21890" w:rsidP="008E6C32">
      <w:pPr>
        <w:widowControl/>
        <w:spacing w:line="360" w:lineRule="auto"/>
        <w:jc w:val="center"/>
        <w:rPr>
          <w:rFonts w:ascii="simsun" w:eastAsia="宋体" w:hAnsi="simsun" w:cs="宋体" w:hint="eastAsia"/>
          <w:b/>
          <w:color w:val="333333"/>
          <w:kern w:val="0"/>
          <w:sz w:val="44"/>
          <w:szCs w:val="44"/>
        </w:rPr>
      </w:pPr>
      <w:r w:rsidRPr="00BD0DEC">
        <w:rPr>
          <w:rFonts w:ascii="simsun" w:eastAsia="宋体" w:hAnsi="simsun" w:cs="宋体" w:hint="eastAsia"/>
          <w:b/>
          <w:color w:val="333333"/>
          <w:kern w:val="0"/>
          <w:sz w:val="44"/>
          <w:szCs w:val="44"/>
        </w:rPr>
        <w:t>北京</w:t>
      </w:r>
      <w:r w:rsidRPr="00BD0DEC">
        <w:rPr>
          <w:rFonts w:ascii="simsun" w:eastAsia="宋体" w:hAnsi="simsun" w:cs="宋体"/>
          <w:b/>
          <w:color w:val="333333"/>
          <w:kern w:val="0"/>
          <w:sz w:val="44"/>
          <w:szCs w:val="44"/>
        </w:rPr>
        <w:t>简单科技有限公司</w:t>
      </w:r>
    </w:p>
    <w:p w:rsidR="00E21890" w:rsidRPr="00142396" w:rsidRDefault="00E21890" w:rsidP="00BD0DEC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142396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公司介绍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                                          </w:t>
      </w:r>
    </w:p>
    <w:p w:rsidR="00E21890" w:rsidRPr="00142396" w:rsidRDefault="00E21890" w:rsidP="00BD0DEC">
      <w:pPr>
        <w:widowControl/>
        <w:spacing w:line="360" w:lineRule="auto"/>
        <w:ind w:firstLineChars="200" w:firstLine="480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北京简单科技有限公司（以下简称简单科技）作为中国首批破冰网络在线教育的佼佼者，已经走过了整整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10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个年头。回首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10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年风雨历程，简单科技肩负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科技，使学习更简单、教育更公平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的使命，依托科技创新，首创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互动追错学习法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，依托北大专利技术，通过与线下课堂无缝融合，致力于在全社会范围内共享优质教师资源，使教育均衡化，使学习更简单、更轻松。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10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年来，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1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500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万注册学员，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1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61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名省市高考状元，数万名名校校友，共同铸造了简单科技辉煌的过去。在以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大国教育之声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为主题的新华网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2013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新华教育论坛中，简单科技不负众望，获评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“2013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中国十大综合实力网络教育机构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的荣誉称号。现已成为中国规模最大的在线教育网校。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   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简单科技承载着万千学员和家长迈入名校大门的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教育梦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，将在以后的无数个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10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年里，在打破传统教育局限，实现教育更优质、更公平的道路上昂首前进！</w:t>
      </w:r>
    </w:p>
    <w:p w:rsidR="00E21890" w:rsidRPr="00142396" w:rsidRDefault="00E21890" w:rsidP="00BD0DEC">
      <w:pPr>
        <w:widowControl/>
        <w:spacing w:line="360" w:lineRule="auto"/>
        <w:ind w:firstLineChars="200" w:firstLine="480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更多介绍请猛戳这里</w:t>
      </w:r>
      <w:r w:rsidRPr="00142396">
        <w:rPr>
          <w:rFonts w:ascii="simsun" w:eastAsia="宋体" w:hAnsi="simsun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4CA3DFE6" wp14:editId="45D15B10">
            <wp:extent cx="190500" cy="142875"/>
            <wp:effectExtent l="0" t="0" r="0" b="9525"/>
            <wp:docPr id="3" name="图片 3" descr="C:\Users\mulan\AppData\Local\Temp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an\AppData\Local\Temp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http://www.jd100.com/about/aboutus/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个人发展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    </w:t>
      </w:r>
    </w:p>
    <w:p w:rsidR="002A644A" w:rsidRDefault="00E21890" w:rsidP="003C16E3">
      <w:pPr>
        <w:widowControl/>
        <w:spacing w:line="360" w:lineRule="auto"/>
        <w:ind w:firstLineChars="200" w:firstLine="480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我们的愿景是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做最好的网络教育，成为中国最具影响力的教育品牌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，实现这一伟大的目标离不开优秀人才的创造力。正处于高速发展期的我们，热忱欢迎追求技术发展、踏实努力、勇于创新，渴望有一个更广阔舞台的的你，加入到我们的团队。公司视人才为发展的核心动力，将为每个成员提供有竞争力的物质待遇和学习发展平台。</w:t>
      </w:r>
    </w:p>
    <w:p w:rsidR="003C16E3" w:rsidRPr="00B23FEE" w:rsidRDefault="003C16E3" w:rsidP="00B23FEE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 w:rsidRPr="00B23FE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营销</w:t>
      </w:r>
      <w:r w:rsidRPr="00B23FEE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管理培训生</w:t>
      </w:r>
      <w:r w:rsidR="00B23FE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（课程</w:t>
      </w:r>
      <w:r w:rsidR="00B23FEE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顾问</w:t>
      </w:r>
      <w:r w:rsidR="00B23FE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方向）</w:t>
      </w:r>
    </w:p>
    <w:p w:rsidR="00220211" w:rsidRPr="00220211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 xml:space="preserve">1.    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营销管理培训生：专业不限，工作职责主要通过微信，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qq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，电话等新媒体工具与我们的家长，学生，老师进行沟通，根据其成绩推荐合适的产品。培养未来的储备干部，入职薪资即高于同行业水平，平均薪资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7k-12k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！更适合应届生的发展平台，提供更广阔的发展空间！实习薪资与正式学员同等</w:t>
      </w:r>
    </w:p>
    <w:p w:rsidR="00220211" w:rsidRPr="00220211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 xml:space="preserve">2.    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主要工作内容：试用期期间通过微信等新媒体工具建立与家长的联系，推荐合适的教学产品给家长，完成既定营销任务，转正后成为区域负责人，独立维护区域品牌业务，在区域内进行各项推广工作，包括但不限于产品的销售，老师及学校的合作建立等一系列工作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.</w:t>
      </w:r>
    </w:p>
    <w:p w:rsidR="00220211" w:rsidRPr="00220211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lastRenderedPageBreak/>
        <w:t xml:space="preserve">3.    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部门简介：网络营销部是简单学习网的最大营销部门，现有人员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180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余人且均为年轻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90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后，工作环境轻松，工作氛围友好，已有管培生队伍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40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人，其中包括北京交通大学，北京科技大学，天津大学，北京林业大学，华北电力大学等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211,985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高校校友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20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余名，在河北省内高校中，已有河北科技大学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10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余名管培生，及河北大学，河北地质大学，河北师范大学，河北经贸大学，东北大学秦皇岛分校，燕山大学等多所河北高校。</w:t>
      </w:r>
    </w:p>
    <w:p w:rsidR="00220211" w:rsidRPr="00220211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 xml:space="preserve">4.    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我们提供：完善的培训体系、保证工作上手，入职带薪培训及专人一对一辅导。管培生独立运营百人项目的机会，给予充分锻炼（包括新媒体运营项目，公众号运营，微信群运营，大型营销热点活动策划，培训项目等）</w:t>
      </w:r>
    </w:p>
    <w:p w:rsidR="00B23FEE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 xml:space="preserve">5.    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职位要求：专业不限；有新媒体运营经验者优先；有学生社团管理经验优先；有学生会工作经验优先；有活动策划经验优先；学科为管理类，营销类专业优先。</w:t>
      </w:r>
    </w:p>
    <w:p w:rsidR="00B23FEE" w:rsidRDefault="00B23FEE" w:rsidP="00B23FEE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</w:p>
    <w:p w:rsidR="00142396" w:rsidRPr="002A644A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 w:rsidRPr="002A644A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高中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科目</w:t>
      </w:r>
      <w:r w:rsidRPr="002A644A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授课老师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（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数学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物理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各</w:t>
      </w:r>
      <w:r w:rsidR="00E8151E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1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人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）</w:t>
      </w:r>
    </w:p>
    <w:p w:rsidR="002A644A" w:rsidRDefault="0066634F" w:rsidP="002A644A">
      <w:pPr>
        <w:widowControl/>
        <w:spacing w:line="360" w:lineRule="auto"/>
        <w:jc w:val="left"/>
        <w:rPr>
          <w:rFonts w:ascii="simsun" w:hAnsi="simsun" w:hint="eastAsia"/>
          <w:color w:val="333333"/>
          <w:szCs w:val="21"/>
          <w:shd w:val="clear" w:color="auto" w:fill="FFFFFF"/>
        </w:rPr>
      </w:pPr>
      <w:r>
        <w:rPr>
          <w:rFonts w:ascii="simsun" w:hAnsi="simsun" w:hint="eastAsia"/>
          <w:color w:val="333333"/>
          <w:szCs w:val="21"/>
          <w:shd w:val="clear" w:color="auto" w:fill="FFFFFF"/>
        </w:rPr>
        <w:t>工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作职责</w:t>
      </w:r>
      <w:r w:rsidR="002A644A">
        <w:rPr>
          <w:rFonts w:ascii="simsun" w:hAnsi="simsun" w:hint="eastAsia"/>
          <w:color w:val="333333"/>
          <w:szCs w:val="21"/>
          <w:shd w:val="clear" w:color="auto" w:fill="FFFFFF"/>
        </w:rPr>
        <w:t>：</w:t>
      </w:r>
      <w:r w:rsidR="002A644A">
        <w:rPr>
          <w:rFonts w:ascii="simsun" w:hAnsi="simsun"/>
          <w:color w:val="333333"/>
          <w:szCs w:val="21"/>
        </w:rPr>
        <w:br/>
      </w:r>
      <w:r w:rsidR="002A644A">
        <w:rPr>
          <w:rFonts w:ascii="simsun" w:hAnsi="simsun"/>
          <w:color w:val="333333"/>
          <w:szCs w:val="21"/>
          <w:shd w:val="clear" w:color="auto" w:fill="FFFFFF"/>
        </w:rPr>
        <w:t xml:space="preserve">1. 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按照公司教学安排上课，批改学生作业</w:t>
      </w:r>
      <w:r w:rsidR="002A644A">
        <w:rPr>
          <w:rFonts w:ascii="simsun" w:hAnsi="simsun"/>
          <w:color w:val="333333"/>
          <w:szCs w:val="21"/>
        </w:rPr>
        <w:br/>
      </w:r>
      <w:r w:rsidR="002A644A">
        <w:rPr>
          <w:rFonts w:ascii="simsun" w:hAnsi="simsun"/>
          <w:color w:val="333333"/>
          <w:szCs w:val="21"/>
          <w:shd w:val="clear" w:color="auto" w:fill="FFFFFF"/>
        </w:rPr>
        <w:t xml:space="preserve">2. 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定期参加教研会议，学习公司提供的各类教学材料</w:t>
      </w:r>
      <w:r w:rsidR="002A644A">
        <w:rPr>
          <w:rFonts w:ascii="simsun" w:hAnsi="simsun"/>
          <w:color w:val="333333"/>
          <w:szCs w:val="21"/>
        </w:rPr>
        <w:br/>
      </w:r>
      <w:r w:rsidR="002A644A">
        <w:rPr>
          <w:rFonts w:ascii="simsun" w:hAnsi="simsun"/>
          <w:color w:val="333333"/>
          <w:szCs w:val="21"/>
          <w:shd w:val="clear" w:color="auto" w:fill="FFFFFF"/>
        </w:rPr>
        <w:t xml:space="preserve">3. 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管理自己学生，并为学生家长提供咨询和指导</w:t>
      </w:r>
      <w:r w:rsidR="002A644A">
        <w:rPr>
          <w:rFonts w:ascii="simsun" w:hAnsi="simsun"/>
          <w:color w:val="333333"/>
          <w:szCs w:val="21"/>
        </w:rPr>
        <w:br/>
      </w:r>
      <w:r w:rsidR="002A644A">
        <w:rPr>
          <w:rFonts w:ascii="simsun" w:hAnsi="simsun"/>
          <w:color w:val="333333"/>
          <w:szCs w:val="21"/>
          <w:shd w:val="clear" w:color="auto" w:fill="FFFFFF"/>
        </w:rPr>
        <w:t xml:space="preserve">4. 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指导学生树立正确的学习观念，帮助学生调整学习心态</w:t>
      </w:r>
    </w:p>
    <w:p w:rsidR="002A644A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>
        <w:rPr>
          <w:rFonts w:ascii="simsun" w:hAnsi="simsun" w:hint="eastAsia"/>
          <w:color w:val="333333"/>
          <w:szCs w:val="21"/>
          <w:shd w:val="clear" w:color="auto" w:fill="FFFFFF"/>
        </w:rPr>
        <w:t>任职</w:t>
      </w:r>
      <w:r>
        <w:rPr>
          <w:rFonts w:ascii="simsun" w:hAnsi="simsun"/>
          <w:color w:val="333333"/>
          <w:szCs w:val="21"/>
          <w:shd w:val="clear" w:color="auto" w:fill="FFFFFF"/>
        </w:rPr>
        <w:t>要求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：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1. </w:t>
      </w:r>
      <w:r>
        <w:rPr>
          <w:rFonts w:ascii="simsun" w:hAnsi="simsun"/>
          <w:color w:val="333333"/>
          <w:szCs w:val="21"/>
          <w:shd w:val="clear" w:color="auto" w:fill="FFFFFF"/>
        </w:rPr>
        <w:t>本科及以上学历，高考成绩突出者优先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；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2. </w:t>
      </w:r>
      <w:r>
        <w:rPr>
          <w:rFonts w:ascii="simsun" w:hAnsi="simsun"/>
          <w:color w:val="333333"/>
          <w:szCs w:val="21"/>
          <w:shd w:val="clear" w:color="auto" w:fill="FFFFFF"/>
        </w:rPr>
        <w:t>符合教师仪容仪表，成熟稳重，得体大方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；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3. </w:t>
      </w:r>
      <w:r>
        <w:rPr>
          <w:rFonts w:ascii="simsun" w:hAnsi="simsun"/>
          <w:color w:val="333333"/>
          <w:szCs w:val="21"/>
          <w:shd w:val="clear" w:color="auto" w:fill="FFFFFF"/>
        </w:rPr>
        <w:t>有</w:t>
      </w:r>
      <w:r>
        <w:rPr>
          <w:rFonts w:ascii="simsun" w:hAnsi="simsun"/>
          <w:color w:val="333333"/>
          <w:szCs w:val="21"/>
          <w:shd w:val="clear" w:color="auto" w:fill="FFFFFF"/>
        </w:rPr>
        <w:t>1-3</w:t>
      </w:r>
      <w:r>
        <w:rPr>
          <w:rFonts w:ascii="simsun" w:hAnsi="simsun"/>
          <w:color w:val="333333"/>
          <w:szCs w:val="21"/>
          <w:shd w:val="clear" w:color="auto" w:fill="FFFFFF"/>
        </w:rPr>
        <w:t>年教学相关经验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；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4. </w:t>
      </w:r>
      <w:r>
        <w:rPr>
          <w:rFonts w:ascii="simsun" w:hAnsi="simsun"/>
          <w:color w:val="333333"/>
          <w:szCs w:val="21"/>
          <w:shd w:val="clear" w:color="auto" w:fill="FFFFFF"/>
        </w:rPr>
        <w:t>有责任心，热爱教育教学事业，能够激发学生的学习兴趣；有创新意识和团队合作精神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；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5. </w:t>
      </w:r>
      <w:r>
        <w:rPr>
          <w:rFonts w:ascii="simsun" w:hAnsi="simsun"/>
          <w:color w:val="333333"/>
          <w:szCs w:val="21"/>
          <w:shd w:val="clear" w:color="auto" w:fill="FFFFFF"/>
        </w:rPr>
        <w:t>认同公司的教学理念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。</w:t>
      </w:r>
    </w:p>
    <w:p w:rsidR="002A644A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</w:p>
    <w:p w:rsidR="002A644A" w:rsidRPr="002A644A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 w:rsidRPr="002A644A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高中</w:t>
      </w:r>
      <w:r w:rsidRPr="002A644A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答疑老师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（数学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物理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英语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科目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 xml:space="preserve"> 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各</w:t>
      </w:r>
      <w:r w:rsidR="00E8151E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1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人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）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1.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负责自己学科答疑工作；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2.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根据需求排班，且组织（指导）兼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职老师；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3.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答疑相关的教研工作；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lastRenderedPageBreak/>
        <w:t xml:space="preserve">4.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其他少量答疑相关的运营工作。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后期晚班可以在家值班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~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任职要求：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1.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一本及以上学历；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2.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有至少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年家教经验的应届毕业生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or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其他有至少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年教学经验者优先；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3.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对学科知识有深入全面的理解；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4.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能够准确把握知识和题目的难点及易错点；</w:t>
      </w:r>
    </w:p>
    <w:p w:rsid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5.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学习能力强。</w:t>
      </w:r>
    </w:p>
    <w:p w:rsidR="003C16E3" w:rsidRDefault="003C16E3" w:rsidP="003C16E3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</w:p>
    <w:p w:rsidR="003C16E3" w:rsidRPr="002A644A" w:rsidRDefault="00FE3883" w:rsidP="003C16E3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高中课程编辑（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英语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E8151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物理</w:t>
      </w:r>
      <w:r w:rsidR="00E8151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生物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历史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政治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E8151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化学</w:t>
      </w:r>
      <w:r w:rsidR="00E8151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E8151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语文</w:t>
      </w:r>
      <w:r w:rsidR="00E8151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科目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 xml:space="preserve"> 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各</w:t>
      </w:r>
      <w:r w:rsidR="00F70113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1</w:t>
      </w:r>
      <w:r w:rsidR="00F7011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人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）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负责课程名师寻找及合作；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2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负责对学生的学习反馈及竞争对手课程产品进行调研并反馈；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3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负责课程研究、策划与设计；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4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负责教案审核把关、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PPT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设计；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5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负责录课课堂组织与监控；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6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负责课程编辑；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7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负责讲义、课后练习、试卷编辑。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任职要求：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1</w:t>
      </w:r>
      <w:r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统招本科以上学历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，</w:t>
      </w:r>
      <w:r>
        <w:rPr>
          <w:rFonts w:ascii="simsun" w:eastAsia="宋体" w:hAnsi="simsun" w:cs="宋体"/>
          <w:color w:val="333333"/>
          <w:kern w:val="0"/>
          <w:szCs w:val="21"/>
        </w:rPr>
        <w:t>高中文科生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；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学科能力优秀；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3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钻研能力优秀；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4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沟通协调能力强；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5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="00227A36">
        <w:rPr>
          <w:rFonts w:ascii="simsun" w:eastAsia="宋体" w:hAnsi="simsun" w:cs="宋体" w:hint="eastAsia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高中</w:t>
      </w:r>
      <w:r w:rsidR="0066634F">
        <w:rPr>
          <w:rFonts w:ascii="simsun" w:eastAsia="宋体" w:hAnsi="simsun" w:cs="宋体" w:hint="eastAsia"/>
          <w:color w:val="333333"/>
          <w:kern w:val="0"/>
          <w:szCs w:val="21"/>
        </w:rPr>
        <w:t>相关科目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成绩优异者或在校期间有家教经验者优先。</w:t>
      </w:r>
    </w:p>
    <w:p w:rsidR="002A644A" w:rsidRPr="00B23FEE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</w:p>
    <w:p w:rsidR="00B23FEE" w:rsidRDefault="00B23FEE" w:rsidP="002A644A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</w:p>
    <w:p w:rsidR="0066634F" w:rsidRDefault="0066634F" w:rsidP="003C16E3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文科</w:t>
      </w:r>
      <w:r w:rsidR="003C16E3" w:rsidRPr="002A644A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课程质检</w:t>
      </w:r>
    </w:p>
    <w:p w:rsidR="003C16E3" w:rsidRDefault="003C16E3" w:rsidP="003C16E3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岗位职责：</w:t>
      </w:r>
      <w:r>
        <w:rPr>
          <w:rFonts w:hint="eastAsia"/>
          <w:color w:val="333333"/>
          <w:szCs w:val="21"/>
          <w:shd w:val="clear" w:color="auto" w:fill="FFFFFF"/>
        </w:rPr>
        <w:br/>
        <w:t>1</w:t>
      </w:r>
      <w:r>
        <w:rPr>
          <w:rFonts w:hint="eastAsia"/>
          <w:color w:val="333333"/>
          <w:szCs w:val="21"/>
          <w:shd w:val="clear" w:color="auto" w:fill="FFFFFF"/>
        </w:rPr>
        <w:t>、录课课件、视频课程、讲义、练习文档等的质量检验；</w:t>
      </w:r>
      <w:r>
        <w:rPr>
          <w:rFonts w:hint="eastAsia"/>
          <w:color w:val="333333"/>
          <w:szCs w:val="21"/>
          <w:shd w:val="clear" w:color="auto" w:fill="FFFFFF"/>
        </w:rPr>
        <w:br/>
        <w:t>2</w:t>
      </w:r>
      <w:r>
        <w:rPr>
          <w:rFonts w:hint="eastAsia"/>
          <w:color w:val="333333"/>
          <w:szCs w:val="21"/>
          <w:shd w:val="clear" w:color="auto" w:fill="FFFFFF"/>
        </w:rPr>
        <w:t>、兼职质检人员的招聘、培训，确保兼职人员的工作效果；</w:t>
      </w:r>
      <w:r>
        <w:rPr>
          <w:rFonts w:hint="eastAsia"/>
          <w:color w:val="333333"/>
          <w:szCs w:val="21"/>
          <w:shd w:val="clear" w:color="auto" w:fill="FFFFFF"/>
        </w:rPr>
        <w:br/>
        <w:t>3</w:t>
      </w:r>
      <w:r>
        <w:rPr>
          <w:rFonts w:hint="eastAsia"/>
          <w:color w:val="333333"/>
          <w:szCs w:val="21"/>
          <w:shd w:val="clear" w:color="auto" w:fill="FFFFFF"/>
        </w:rPr>
        <w:t>、部门的数据支持；</w:t>
      </w:r>
      <w:r>
        <w:rPr>
          <w:rFonts w:hint="eastAsia"/>
          <w:color w:val="333333"/>
          <w:szCs w:val="21"/>
          <w:shd w:val="clear" w:color="auto" w:fill="FFFFFF"/>
        </w:rPr>
        <w:br/>
        <w:t>4</w:t>
      </w:r>
      <w:r>
        <w:rPr>
          <w:rFonts w:hint="eastAsia"/>
          <w:color w:val="333333"/>
          <w:szCs w:val="21"/>
          <w:shd w:val="clear" w:color="auto" w:fill="FFFFFF"/>
        </w:rPr>
        <w:t>、部门安排的其他工作。</w:t>
      </w:r>
    </w:p>
    <w:p w:rsidR="003C16E3" w:rsidRDefault="003C16E3" w:rsidP="00227A36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任职要求：</w:t>
      </w:r>
      <w:r>
        <w:rPr>
          <w:rFonts w:hint="eastAsia"/>
          <w:color w:val="333333"/>
          <w:szCs w:val="21"/>
          <w:shd w:val="clear" w:color="auto" w:fill="FFFFFF"/>
        </w:rPr>
        <w:br/>
        <w:t>1</w:t>
      </w:r>
      <w:r>
        <w:rPr>
          <w:rFonts w:hint="eastAsia"/>
          <w:color w:val="333333"/>
          <w:szCs w:val="21"/>
          <w:shd w:val="clear" w:color="auto" w:fill="FFFFFF"/>
        </w:rPr>
        <w:t>、高中</w:t>
      </w:r>
      <w:r w:rsidR="0066634F">
        <w:rPr>
          <w:rFonts w:hint="eastAsia"/>
          <w:color w:val="333333"/>
          <w:szCs w:val="21"/>
          <w:shd w:val="clear" w:color="auto" w:fill="FFFFFF"/>
        </w:rPr>
        <w:t>文科生，文科相关科目</w:t>
      </w:r>
      <w:r>
        <w:rPr>
          <w:color w:val="333333"/>
          <w:szCs w:val="21"/>
          <w:shd w:val="clear" w:color="auto" w:fill="FFFFFF"/>
        </w:rPr>
        <w:t>成</w:t>
      </w:r>
      <w:r w:rsidR="0066634F">
        <w:rPr>
          <w:rFonts w:hint="eastAsia"/>
          <w:color w:val="333333"/>
          <w:szCs w:val="21"/>
          <w:shd w:val="clear" w:color="auto" w:fill="FFFFFF"/>
        </w:rPr>
        <w:t>绩好，统招本科以上学历；</w:t>
      </w:r>
      <w:r>
        <w:rPr>
          <w:rFonts w:hint="eastAsia"/>
          <w:color w:val="333333"/>
          <w:szCs w:val="21"/>
          <w:shd w:val="clear" w:color="auto" w:fill="FFFFFF"/>
        </w:rPr>
        <w:br/>
      </w:r>
      <w:r>
        <w:rPr>
          <w:rFonts w:hint="eastAsia"/>
          <w:color w:val="333333"/>
          <w:szCs w:val="21"/>
          <w:shd w:val="clear" w:color="auto" w:fill="FFFFFF"/>
        </w:rPr>
        <w:lastRenderedPageBreak/>
        <w:t>2</w:t>
      </w:r>
      <w:r>
        <w:rPr>
          <w:rFonts w:hint="eastAsia"/>
          <w:color w:val="333333"/>
          <w:szCs w:val="21"/>
          <w:shd w:val="clear" w:color="auto" w:fill="FFFFFF"/>
        </w:rPr>
        <w:t>、沟通协作能力强，善于发现问题并解决问题；</w:t>
      </w:r>
      <w:r>
        <w:rPr>
          <w:rFonts w:hint="eastAsia"/>
          <w:color w:val="333333"/>
          <w:szCs w:val="21"/>
          <w:shd w:val="clear" w:color="auto" w:fill="FFFFFF"/>
        </w:rPr>
        <w:br/>
        <w:t>3</w:t>
      </w:r>
      <w:r>
        <w:rPr>
          <w:rFonts w:hint="eastAsia"/>
          <w:color w:val="333333"/>
          <w:szCs w:val="21"/>
          <w:shd w:val="clear" w:color="auto" w:fill="FFFFFF"/>
        </w:rPr>
        <w:t>、坚持原则，细致、踏实，积极主动。</w:t>
      </w:r>
    </w:p>
    <w:p w:rsidR="00E8151E" w:rsidRDefault="00E8151E" w:rsidP="00227A36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</w:p>
    <w:p w:rsidR="00E8151E" w:rsidRDefault="00E8151E" w:rsidP="00E8151E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数学</w:t>
      </w:r>
      <w:r w:rsidRPr="002A644A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课程质检</w:t>
      </w:r>
    </w:p>
    <w:p w:rsidR="00E8151E" w:rsidRDefault="00E8151E" w:rsidP="00E8151E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岗位职责：</w:t>
      </w:r>
      <w:r>
        <w:rPr>
          <w:rFonts w:hint="eastAsia"/>
          <w:color w:val="333333"/>
          <w:szCs w:val="21"/>
          <w:shd w:val="clear" w:color="auto" w:fill="FFFFFF"/>
        </w:rPr>
        <w:br/>
        <w:t>1</w:t>
      </w:r>
      <w:r>
        <w:rPr>
          <w:rFonts w:hint="eastAsia"/>
          <w:color w:val="333333"/>
          <w:szCs w:val="21"/>
          <w:shd w:val="clear" w:color="auto" w:fill="FFFFFF"/>
        </w:rPr>
        <w:t>、录课课件、视频课程、讲义、练习文档等的质量检验；</w:t>
      </w:r>
      <w:r>
        <w:rPr>
          <w:rFonts w:hint="eastAsia"/>
          <w:color w:val="333333"/>
          <w:szCs w:val="21"/>
          <w:shd w:val="clear" w:color="auto" w:fill="FFFFFF"/>
        </w:rPr>
        <w:br/>
        <w:t>2</w:t>
      </w:r>
      <w:r>
        <w:rPr>
          <w:rFonts w:hint="eastAsia"/>
          <w:color w:val="333333"/>
          <w:szCs w:val="21"/>
          <w:shd w:val="clear" w:color="auto" w:fill="FFFFFF"/>
        </w:rPr>
        <w:t>、兼职质检人员的招聘、培训，确保兼职人员的工作效果；</w:t>
      </w:r>
      <w:r>
        <w:rPr>
          <w:rFonts w:hint="eastAsia"/>
          <w:color w:val="333333"/>
          <w:szCs w:val="21"/>
          <w:shd w:val="clear" w:color="auto" w:fill="FFFFFF"/>
        </w:rPr>
        <w:br/>
        <w:t>3</w:t>
      </w:r>
      <w:r>
        <w:rPr>
          <w:rFonts w:hint="eastAsia"/>
          <w:color w:val="333333"/>
          <w:szCs w:val="21"/>
          <w:shd w:val="clear" w:color="auto" w:fill="FFFFFF"/>
        </w:rPr>
        <w:t>、部门的数据支持；</w:t>
      </w:r>
      <w:r>
        <w:rPr>
          <w:rFonts w:hint="eastAsia"/>
          <w:color w:val="333333"/>
          <w:szCs w:val="21"/>
          <w:shd w:val="clear" w:color="auto" w:fill="FFFFFF"/>
        </w:rPr>
        <w:br/>
        <w:t>4</w:t>
      </w:r>
      <w:r>
        <w:rPr>
          <w:rFonts w:hint="eastAsia"/>
          <w:color w:val="333333"/>
          <w:szCs w:val="21"/>
          <w:shd w:val="clear" w:color="auto" w:fill="FFFFFF"/>
        </w:rPr>
        <w:t>、部门安排的其他工作。</w:t>
      </w:r>
    </w:p>
    <w:p w:rsidR="00E8151E" w:rsidRDefault="00E8151E" w:rsidP="00E8151E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任职要求：</w:t>
      </w:r>
      <w:r>
        <w:rPr>
          <w:rFonts w:hint="eastAsia"/>
          <w:color w:val="333333"/>
          <w:szCs w:val="21"/>
          <w:shd w:val="clear" w:color="auto" w:fill="FFFFFF"/>
        </w:rPr>
        <w:br/>
        <w:t>1</w:t>
      </w:r>
      <w:r>
        <w:rPr>
          <w:rFonts w:hint="eastAsia"/>
          <w:color w:val="333333"/>
          <w:szCs w:val="21"/>
          <w:shd w:val="clear" w:color="auto" w:fill="FFFFFF"/>
        </w:rPr>
        <w:t>、高中理科生，数学科目</w:t>
      </w:r>
      <w:r>
        <w:rPr>
          <w:color w:val="333333"/>
          <w:szCs w:val="21"/>
          <w:shd w:val="clear" w:color="auto" w:fill="FFFFFF"/>
        </w:rPr>
        <w:t>成</w:t>
      </w:r>
      <w:r>
        <w:rPr>
          <w:rFonts w:hint="eastAsia"/>
          <w:color w:val="333333"/>
          <w:szCs w:val="21"/>
          <w:shd w:val="clear" w:color="auto" w:fill="FFFFFF"/>
        </w:rPr>
        <w:t>绩好，统招本科以上学历；</w:t>
      </w:r>
      <w:r>
        <w:rPr>
          <w:rFonts w:hint="eastAsia"/>
          <w:color w:val="333333"/>
          <w:szCs w:val="21"/>
          <w:shd w:val="clear" w:color="auto" w:fill="FFFFFF"/>
        </w:rPr>
        <w:br/>
        <w:t>2</w:t>
      </w:r>
      <w:r>
        <w:rPr>
          <w:rFonts w:hint="eastAsia"/>
          <w:color w:val="333333"/>
          <w:szCs w:val="21"/>
          <w:shd w:val="clear" w:color="auto" w:fill="FFFFFF"/>
        </w:rPr>
        <w:t>、沟通协作能力强，善于发现问题并解决问题；</w:t>
      </w:r>
      <w:r>
        <w:rPr>
          <w:rFonts w:hint="eastAsia"/>
          <w:color w:val="333333"/>
          <w:szCs w:val="21"/>
          <w:shd w:val="clear" w:color="auto" w:fill="FFFFFF"/>
        </w:rPr>
        <w:br/>
        <w:t>3</w:t>
      </w:r>
      <w:r>
        <w:rPr>
          <w:rFonts w:hint="eastAsia"/>
          <w:color w:val="333333"/>
          <w:szCs w:val="21"/>
          <w:shd w:val="clear" w:color="auto" w:fill="FFFFFF"/>
        </w:rPr>
        <w:t>、坚持原则，细致、踏实，积极主动。</w:t>
      </w:r>
    </w:p>
    <w:p w:rsidR="00E8151E" w:rsidRPr="00E8151E" w:rsidRDefault="00E8151E" w:rsidP="00227A36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</w:p>
    <w:p w:rsidR="00227A36" w:rsidRDefault="00227A36" w:rsidP="00227A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b/>
          <w:color w:val="FF0000"/>
          <w:szCs w:val="21"/>
          <w:shd w:val="clear" w:color="auto" w:fill="FFFFFF"/>
        </w:rPr>
      </w:pPr>
    </w:p>
    <w:p w:rsidR="00227A36" w:rsidRPr="00227A36" w:rsidRDefault="0066634F" w:rsidP="00227A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b/>
          <w:color w:val="333333"/>
          <w:szCs w:val="21"/>
          <w:shd w:val="clear" w:color="auto" w:fill="FFFFFF"/>
        </w:rPr>
      </w:pPr>
      <w:r>
        <w:rPr>
          <w:rFonts w:hint="eastAsia"/>
          <w:b/>
          <w:color w:val="FF0000"/>
          <w:szCs w:val="21"/>
          <w:shd w:val="clear" w:color="auto" w:fill="FFFFFF"/>
        </w:rPr>
        <w:t>公众号运营</w:t>
      </w:r>
      <w:r w:rsidR="00227A36" w:rsidRPr="00227A36">
        <w:rPr>
          <w:b/>
          <w:color w:val="333333"/>
          <w:szCs w:val="21"/>
          <w:shd w:val="clear" w:color="auto" w:fill="FFFFFF"/>
        </w:rPr>
        <w:t xml:space="preserve">   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、公司官方公众号运营，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、原创图文撰写：进步案例、课程介绍、产品介绍等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、学员服务：进步采访、问题回复等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、其他运营相关工作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岗位要求：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、表达能力、沟通能力、学习能力强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、从事过编辑、运营相关工作、文笔较好者优先</w:t>
      </w:r>
    </w:p>
    <w:p w:rsidR="00227A36" w:rsidRPr="00227A36" w:rsidRDefault="00227A36" w:rsidP="00227A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color w:val="333333"/>
          <w:szCs w:val="21"/>
          <w:shd w:val="clear" w:color="auto" w:fill="FFFFFF"/>
        </w:rPr>
      </w:pPr>
      <w:r w:rsidRPr="00227A36">
        <w:rPr>
          <w:color w:val="333333"/>
          <w:szCs w:val="21"/>
          <w:shd w:val="clear" w:color="auto" w:fill="FFFFFF"/>
        </w:rPr>
        <w:t xml:space="preserve">     </w:t>
      </w:r>
    </w:p>
    <w:p w:rsidR="003C16E3" w:rsidRPr="00D152D5" w:rsidRDefault="00E8151E" w:rsidP="00E8151E">
      <w:pPr>
        <w:widowControl/>
        <w:spacing w:before="100" w:beforeAutospacing="1" w:after="100" w:afterAutospacing="1" w:line="360" w:lineRule="auto"/>
        <w:jc w:val="left"/>
        <w:rPr>
          <w:b/>
          <w:color w:val="FF0000"/>
          <w:sz w:val="28"/>
          <w:szCs w:val="28"/>
          <w:shd w:val="clear" w:color="auto" w:fill="FFFFFF"/>
        </w:rPr>
      </w:pPr>
      <w:r w:rsidRPr="00D152D5">
        <w:rPr>
          <w:rFonts w:hint="eastAsia"/>
          <w:b/>
          <w:color w:val="FF0000"/>
          <w:sz w:val="28"/>
          <w:szCs w:val="28"/>
          <w:shd w:val="clear" w:color="auto" w:fill="FFFFFF"/>
        </w:rPr>
        <w:t>高二理科班主任</w:t>
      </w: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  <w:r>
        <w:rPr>
          <w:rFonts w:hint="eastAsia"/>
          <w:color w:val="444444"/>
          <w:sz w:val="18"/>
          <w:szCs w:val="18"/>
        </w:rPr>
        <w:t>岗位职责：</w:t>
      </w: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color w:val="444444"/>
          <w:sz w:val="18"/>
          <w:szCs w:val="18"/>
        </w:rPr>
      </w:pPr>
      <w:r>
        <w:rPr>
          <w:rFonts w:ascii="微软雅黑" w:hAnsi="微软雅黑"/>
          <w:color w:val="444444"/>
          <w:sz w:val="18"/>
          <w:szCs w:val="18"/>
        </w:rPr>
        <w:t>1</w:t>
      </w:r>
      <w:r>
        <w:rPr>
          <w:rFonts w:hint="eastAsia"/>
          <w:color w:val="444444"/>
          <w:sz w:val="18"/>
          <w:szCs w:val="18"/>
        </w:rPr>
        <w:t>、负责高二年级理科相关课程、产品、学员问题的发现、反馈、追踪解决、建议</w:t>
      </w: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  <w:r>
        <w:rPr>
          <w:color w:val="444444"/>
          <w:sz w:val="18"/>
          <w:szCs w:val="18"/>
        </w:rPr>
        <w:lastRenderedPageBreak/>
        <w:t>2</w:t>
      </w:r>
      <w:r>
        <w:rPr>
          <w:rFonts w:hint="eastAsia"/>
          <w:color w:val="444444"/>
          <w:sz w:val="18"/>
          <w:szCs w:val="18"/>
        </w:rPr>
        <w:t>、负责利用电话、微信、群等方式指导高二年级理科VIP学员不同阶段的听课及学习方法、提高成绩；</w:t>
      </w:r>
      <w:r>
        <w:rPr>
          <w:rFonts w:ascii="微软雅黑" w:hAnsi="微软雅黑"/>
          <w:color w:val="444444"/>
          <w:sz w:val="18"/>
          <w:szCs w:val="18"/>
        </w:rPr>
        <w:t> </w:t>
      </w:r>
      <w:r>
        <w:rPr>
          <w:rFonts w:ascii="微软雅黑" w:hAnsi="微软雅黑"/>
          <w:color w:val="444444"/>
          <w:sz w:val="18"/>
          <w:szCs w:val="18"/>
        </w:rPr>
        <w:t>对</w:t>
      </w:r>
      <w:r>
        <w:rPr>
          <w:rFonts w:ascii="微软雅黑" w:hAnsi="微软雅黑"/>
          <w:color w:val="444444"/>
          <w:sz w:val="18"/>
          <w:szCs w:val="18"/>
        </w:rPr>
        <w:t>VIP</w:t>
      </w:r>
      <w:r>
        <w:rPr>
          <w:rFonts w:ascii="微软雅黑" w:hAnsi="微软雅黑"/>
          <w:color w:val="444444"/>
          <w:sz w:val="18"/>
          <w:szCs w:val="18"/>
        </w:rPr>
        <w:t>客户的学习活跃度负责</w:t>
      </w: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  <w:r>
        <w:rPr>
          <w:rFonts w:ascii="微软雅黑" w:hAnsi="微软雅黑"/>
          <w:color w:val="444444"/>
          <w:sz w:val="18"/>
          <w:szCs w:val="18"/>
        </w:rPr>
        <w:t>2</w:t>
      </w:r>
      <w:r>
        <w:rPr>
          <w:rFonts w:hint="eastAsia"/>
          <w:color w:val="444444"/>
          <w:sz w:val="18"/>
          <w:szCs w:val="18"/>
        </w:rPr>
        <w:t>、负责挖掘、研究、撰写高二年级的进步案例，总结优秀学员的学习方法，发现问题学员的共性问题，并提出解决方案；</w:t>
      </w: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  <w:r>
        <w:rPr>
          <w:rFonts w:ascii="微软雅黑" w:hAnsi="微软雅黑"/>
          <w:color w:val="444444"/>
          <w:sz w:val="18"/>
          <w:szCs w:val="18"/>
        </w:rPr>
        <w:t>4</w:t>
      </w:r>
      <w:r>
        <w:rPr>
          <w:rFonts w:hint="eastAsia"/>
          <w:color w:val="444444"/>
          <w:sz w:val="18"/>
          <w:szCs w:val="18"/>
        </w:rPr>
        <w:t>、在学习的关键节点组织高二年级学法分享会、学员交流会、家长交流会、专家讲座等。</w:t>
      </w: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  <w:r>
        <w:rPr>
          <w:rFonts w:hint="eastAsia"/>
          <w:color w:val="444444"/>
          <w:sz w:val="18"/>
          <w:szCs w:val="18"/>
        </w:rPr>
        <w:t>任职要求：</w:t>
      </w:r>
      <w:r>
        <w:rPr>
          <w:rFonts w:ascii="微软雅黑" w:hAnsi="微软雅黑"/>
          <w:color w:val="444444"/>
          <w:sz w:val="18"/>
          <w:szCs w:val="18"/>
        </w:rPr>
        <w:t> </w:t>
      </w:r>
    </w:p>
    <w:p w:rsidR="00E8151E" w:rsidRDefault="00E8151E" w:rsidP="00E8151E">
      <w:pPr>
        <w:pStyle w:val="a3"/>
        <w:numPr>
          <w:ilvl w:val="0"/>
          <w:numId w:val="2"/>
        </w:numPr>
        <w:spacing w:before="0" w:beforeAutospacing="0" w:after="0" w:afterAutospacing="0" w:line="480" w:lineRule="atLeast"/>
        <w:rPr>
          <w:color w:val="444444"/>
          <w:sz w:val="18"/>
          <w:szCs w:val="18"/>
        </w:rPr>
      </w:pPr>
      <w:r>
        <w:rPr>
          <w:rFonts w:hint="eastAsia"/>
          <w:color w:val="444444"/>
          <w:sz w:val="18"/>
          <w:szCs w:val="18"/>
        </w:rPr>
        <w:t>本科及以上学历，高中成绩好；</w:t>
      </w:r>
    </w:p>
    <w:p w:rsidR="00E8151E" w:rsidRDefault="00E8151E" w:rsidP="00E8151E">
      <w:pPr>
        <w:pStyle w:val="a3"/>
        <w:numPr>
          <w:ilvl w:val="0"/>
          <w:numId w:val="2"/>
        </w:numPr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  <w:r>
        <w:rPr>
          <w:color w:val="444444"/>
          <w:sz w:val="18"/>
          <w:szCs w:val="18"/>
        </w:rPr>
        <w:t>有钻研精神</w:t>
      </w:r>
      <w:r>
        <w:rPr>
          <w:rFonts w:hint="eastAsia"/>
          <w:color w:val="444444"/>
          <w:sz w:val="18"/>
          <w:szCs w:val="18"/>
        </w:rPr>
        <w:t>，善于发现问题、分析问题、解决问题</w:t>
      </w: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  <w:r>
        <w:rPr>
          <w:rFonts w:ascii="微软雅黑" w:hAnsi="微软雅黑"/>
          <w:color w:val="444444"/>
          <w:sz w:val="18"/>
          <w:szCs w:val="18"/>
        </w:rPr>
        <w:t>3</w:t>
      </w:r>
      <w:r>
        <w:rPr>
          <w:rFonts w:hint="eastAsia"/>
          <w:color w:val="444444"/>
          <w:sz w:val="18"/>
          <w:szCs w:val="18"/>
        </w:rPr>
        <w:t>、工作认真，细心、有服务意识，对待学生有爱心，愿意和学生打交道；</w:t>
      </w:r>
      <w:r>
        <w:rPr>
          <w:rFonts w:ascii="微软雅黑" w:hAnsi="微软雅黑"/>
          <w:color w:val="444444"/>
          <w:sz w:val="18"/>
          <w:szCs w:val="18"/>
        </w:rPr>
        <w:t> </w:t>
      </w: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  <w:r>
        <w:rPr>
          <w:rFonts w:ascii="微软雅黑" w:hAnsi="微软雅黑"/>
          <w:color w:val="444444"/>
          <w:sz w:val="18"/>
          <w:szCs w:val="18"/>
        </w:rPr>
        <w:t>4</w:t>
      </w:r>
      <w:r>
        <w:rPr>
          <w:rFonts w:hint="eastAsia"/>
          <w:color w:val="444444"/>
          <w:sz w:val="18"/>
          <w:szCs w:val="18"/>
        </w:rPr>
        <w:t>、沟通表达能力强；</w:t>
      </w:r>
    </w:p>
    <w:p w:rsidR="00E8151E" w:rsidRDefault="00E8151E" w:rsidP="00E8151E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444444"/>
          <w:sz w:val="18"/>
          <w:szCs w:val="18"/>
        </w:rPr>
      </w:pPr>
      <w:r>
        <w:rPr>
          <w:rFonts w:ascii="微软雅黑" w:hAnsi="微软雅黑"/>
          <w:color w:val="444444"/>
          <w:sz w:val="18"/>
          <w:szCs w:val="18"/>
        </w:rPr>
        <w:t>5</w:t>
      </w:r>
      <w:r>
        <w:rPr>
          <w:rFonts w:hint="eastAsia"/>
          <w:color w:val="444444"/>
          <w:sz w:val="18"/>
          <w:szCs w:val="18"/>
        </w:rPr>
        <w:t>、有学生干部经历者优先。</w:t>
      </w:r>
    </w:p>
    <w:p w:rsid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D152D5" w:rsidRPr="00D152D5" w:rsidRDefault="00D152D5" w:rsidP="00D152D5">
      <w:pPr>
        <w:pStyle w:val="1"/>
        <w:shd w:val="clear" w:color="auto" w:fill="FFFFFF"/>
        <w:spacing w:before="0" w:beforeAutospacing="0" w:after="0" w:afterAutospacing="0"/>
        <w:rPr>
          <w:rFonts w:ascii="Microsoft Yahei" w:hAnsi="Microsoft Yahei" w:hint="eastAsia"/>
          <w:bCs w:val="0"/>
          <w:color w:val="FF0000"/>
          <w:spacing w:val="-15"/>
          <w:sz w:val="26"/>
          <w:szCs w:val="26"/>
        </w:rPr>
      </w:pPr>
      <w:r w:rsidRPr="00D152D5">
        <w:rPr>
          <w:rFonts w:ascii="Microsoft Yahei" w:hAnsi="Microsoft Yahei"/>
          <w:bCs w:val="0"/>
          <w:color w:val="FF0000"/>
          <w:spacing w:val="-15"/>
          <w:sz w:val="26"/>
          <w:szCs w:val="26"/>
        </w:rPr>
        <w:t>人事专员（培训兼企业文化）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岗位职责：</w:t>
      </w:r>
      <w:r w:rsidRPr="00D152D5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1.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新员工培训：公司制度及企业文化培训；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2.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调研员工及部门需求，根据需求组织实施其他各类在职培训；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3.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根据岗位要求，对岗位新成员实施其他各类培训；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4.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积极参与、支持、宣传公司各部门企业文化活动；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5.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参与组织实施公司大型活动，包括各类会议、文体活动、读书分享等；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6.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员工关怀，包括但不限：组织参与员工生日会、生日关怀、节假日小活动等；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7.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创建多种渠道、各类形式的文化宣导活动，通过但不限于：微信公众号、视频、故事等多渠道的文宣活动；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8.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领导交待的其它相关工作；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任职要求（期待会玩儿的你）：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1.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本科及以上学历；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2.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活跃、开朗，沟通能力强；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3.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熟练使用</w:t>
      </w:r>
      <w:r w:rsidRPr="00D152D5">
        <w:rPr>
          <w:rFonts w:ascii="simsun" w:eastAsia="宋体" w:hAnsi="simsun" w:cs="宋体"/>
          <w:color w:val="333333"/>
          <w:kern w:val="0"/>
          <w:szCs w:val="21"/>
        </w:rPr>
        <w:t>Excel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D152D5">
        <w:rPr>
          <w:rFonts w:ascii="simsun" w:eastAsia="宋体" w:hAnsi="simsun" w:cs="宋体"/>
          <w:color w:val="333333"/>
          <w:kern w:val="0"/>
          <w:szCs w:val="21"/>
        </w:rPr>
        <w:t>PPT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D152D5">
        <w:rPr>
          <w:rFonts w:ascii="simsun" w:eastAsia="宋体" w:hAnsi="simsun" w:cs="宋体"/>
          <w:color w:val="333333"/>
          <w:kern w:val="0"/>
          <w:szCs w:val="21"/>
        </w:rPr>
        <w:t>Ps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等办公软件，会使用视频编辑软件者优先；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4.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可独立完成文宣文案，才思敏捷、文笔佳；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lastRenderedPageBreak/>
        <w:t> 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5.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具备较强组织协调能力及分析判断能力，对工作有良好的计划和控制能力；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6.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有员工培训经验；</w:t>
      </w:r>
    </w:p>
    <w:p w:rsidR="00D152D5" w:rsidRP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D152D5" w:rsidRDefault="00D152D5" w:rsidP="00D152D5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152D5">
        <w:rPr>
          <w:rFonts w:ascii="simsun" w:eastAsia="宋体" w:hAnsi="simsun" w:cs="宋体"/>
          <w:color w:val="333333"/>
          <w:kern w:val="0"/>
          <w:szCs w:val="21"/>
        </w:rPr>
        <w:t>7.</w:t>
      </w:r>
      <w:r w:rsidRPr="00D152D5">
        <w:rPr>
          <w:rFonts w:ascii="宋体" w:eastAsia="宋体" w:hAnsi="宋体" w:cs="宋体" w:hint="eastAsia"/>
          <w:color w:val="333333"/>
          <w:kern w:val="0"/>
          <w:szCs w:val="21"/>
        </w:rPr>
        <w:t>有员工关系经验者优先；</w:t>
      </w:r>
    </w:p>
    <w:p w:rsidR="006347F2" w:rsidRDefault="006347F2" w:rsidP="006347F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b/>
          <w:color w:val="FF0000"/>
          <w:kern w:val="0"/>
          <w:szCs w:val="21"/>
        </w:rPr>
      </w:pPr>
    </w:p>
    <w:p w:rsidR="006347F2" w:rsidRPr="006347F2" w:rsidRDefault="006347F2" w:rsidP="006347F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b/>
          <w:color w:val="FF0000"/>
          <w:kern w:val="0"/>
          <w:sz w:val="28"/>
          <w:szCs w:val="28"/>
        </w:rPr>
      </w:pPr>
      <w:r w:rsidRPr="006347F2">
        <w:rPr>
          <w:rFonts w:ascii="simsun" w:eastAsia="宋体" w:hAnsi="simsun" w:cs="宋体" w:hint="eastAsia"/>
          <w:b/>
          <w:color w:val="FF0000"/>
          <w:kern w:val="0"/>
          <w:sz w:val="28"/>
          <w:szCs w:val="28"/>
        </w:rPr>
        <w:t>咨询客服</w:t>
      </w:r>
      <w:bookmarkStart w:id="0" w:name="_GoBack"/>
      <w:bookmarkEnd w:id="0"/>
    </w:p>
    <w:p w:rsidR="006347F2" w:rsidRPr="006347F2" w:rsidRDefault="006347F2" w:rsidP="006347F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6347F2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6347F2" w:rsidRPr="006347F2" w:rsidRDefault="006347F2" w:rsidP="006347F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6347F2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、致力于帮助同学和家长解决报名及售后各类问题；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br/>
        <w:t>2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、负责电话接听及在线解答客户的疑问；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br/>
        <w:t>3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、负责电话投诉处理，汇总客户反馈意见和建议；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br/>
        <w:t>4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、定期将内容整理上报，协助上级主管进行信息的收集工作；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br/>
        <w:t>5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、能独立处理突发性客户服务工作。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br/>
        <w:t>  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br/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任职要求：</w:t>
      </w:r>
    </w:p>
    <w:p w:rsidR="006347F2" w:rsidRPr="006347F2" w:rsidRDefault="006347F2" w:rsidP="006347F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6347F2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、统招大专及以上学历；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br/>
        <w:t>2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、普通话标准，声音甜美，良好的语言表达能力和较强的人际沟通能力、应变能力和协调能力，能独立处理紧急问题；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br/>
        <w:t>3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、喜欢和学生及家长打交道，乐于倒班（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07:30——14:30,14:30——21:30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两个班次）每次安排一个班次；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br/>
        <w:t>4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、打字速度每分钟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60</w:t>
      </w:r>
      <w:r w:rsidRPr="006347F2">
        <w:rPr>
          <w:rFonts w:ascii="simsun" w:eastAsia="宋体" w:hAnsi="simsun" w:cs="宋体"/>
          <w:color w:val="333333"/>
          <w:kern w:val="0"/>
          <w:szCs w:val="21"/>
        </w:rPr>
        <w:t>字以上。</w:t>
      </w:r>
    </w:p>
    <w:p w:rsidR="006347F2" w:rsidRPr="006347F2" w:rsidRDefault="006347F2" w:rsidP="00D152D5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E8151E" w:rsidRPr="00D152D5" w:rsidRDefault="00E8151E" w:rsidP="00E8151E">
      <w:pPr>
        <w:widowControl/>
        <w:spacing w:before="100" w:beforeAutospacing="1" w:after="100" w:afterAutospacing="1" w:line="360" w:lineRule="auto"/>
        <w:jc w:val="left"/>
        <w:rPr>
          <w:color w:val="333333"/>
          <w:szCs w:val="21"/>
          <w:shd w:val="clear" w:color="auto" w:fill="FFFFFF"/>
        </w:rPr>
      </w:pPr>
    </w:p>
    <w:p w:rsidR="006F0565" w:rsidRPr="006F0565" w:rsidRDefault="006F0565" w:rsidP="006F0565">
      <w:pPr>
        <w:pStyle w:val="a7"/>
        <w:widowControl/>
        <w:spacing w:before="100" w:beforeAutospacing="1" w:after="100" w:afterAutospacing="1" w:line="360" w:lineRule="auto"/>
        <w:ind w:left="360" w:firstLineChars="0" w:firstLine="0"/>
        <w:jc w:val="left"/>
        <w:rPr>
          <w:color w:val="333333"/>
          <w:szCs w:val="21"/>
          <w:shd w:val="clear" w:color="auto" w:fill="FFFFFF"/>
        </w:rPr>
      </w:pPr>
    </w:p>
    <w:p w:rsidR="000A2922" w:rsidRPr="002A644A" w:rsidRDefault="000A2922" w:rsidP="00BD0DEC">
      <w:pPr>
        <w:spacing w:line="360" w:lineRule="auto"/>
        <w:rPr>
          <w:rFonts w:ascii="Calibri" w:hAnsi="Calibri"/>
          <w:b/>
          <w:color w:val="1F497D"/>
          <w:sz w:val="24"/>
          <w:szCs w:val="24"/>
        </w:rPr>
      </w:pP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全职员工薪酬福利：</w:t>
      </w:r>
      <w:r w:rsidRPr="002A644A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、极富竞争力薪酬设计；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、福利体系：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(1)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五险（养老、失业、工伤、生育、医疗保险）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(2)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住房公积金</w:t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;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(3)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商业补充医疗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(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可选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)</w:t>
      </w:r>
      <w:r w:rsidRPr="002A644A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(4)</w:t>
      </w:r>
      <w:r w:rsidR="002A644A">
        <w:rPr>
          <w:rFonts w:hint="eastAsia"/>
          <w:b/>
          <w:color w:val="333333"/>
          <w:sz w:val="24"/>
          <w:szCs w:val="24"/>
          <w:shd w:val="clear" w:color="auto" w:fill="FFFFFF"/>
        </w:rPr>
        <w:t>员工</w:t>
      </w:r>
      <w:r w:rsidR="002A644A">
        <w:rPr>
          <w:b/>
          <w:color w:val="333333"/>
          <w:sz w:val="24"/>
          <w:szCs w:val="24"/>
          <w:shd w:val="clear" w:color="auto" w:fill="FFFFFF"/>
        </w:rPr>
        <w:t>福利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体检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lastRenderedPageBreak/>
        <w:t>(5)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节日慰问礼金（品）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(6)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结婚礼金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(7)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全年</w:t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5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天全薪病假；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(8)</w:t>
      </w:r>
      <w:r w:rsidR="002A644A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根据</w:t>
      </w:r>
      <w:r w:rsid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工龄，享受</w:t>
      </w:r>
      <w:r w:rsidR="002A644A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5</w:t>
      </w:r>
      <w:r w:rsid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-15</w:t>
      </w:r>
      <w:r w:rsidR="002A644A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天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带薪年假</w:t>
      </w:r>
      <w:r w:rsidR="002A644A">
        <w:rPr>
          <w:rFonts w:hint="eastAsia"/>
          <w:b/>
          <w:color w:val="333333"/>
          <w:sz w:val="24"/>
          <w:szCs w:val="24"/>
          <w:shd w:val="clear" w:color="auto" w:fill="FFFFFF"/>
        </w:rPr>
        <w:t>。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3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、简单向上的企业文化氛围：让您尽快融入一支尽心、有爱心、创新型的团队；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4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、良好的培训体系：提供从入职、工作、干部培养、干部上岗等各环节的培训；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5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、广阔的发展空间：经历</w:t>
      </w:r>
      <w:r w:rsidR="002A644A">
        <w:rPr>
          <w:rFonts w:hint="eastAsia"/>
          <w:b/>
          <w:color w:val="333333"/>
          <w:sz w:val="24"/>
          <w:szCs w:val="24"/>
          <w:shd w:val="clear" w:color="auto" w:fill="FFFFFF"/>
        </w:rPr>
        <w:t>十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年高考洗礼的公司正处在一个高速发展的时期，急需包括您在内的各类优秀人才加盟；</w:t>
      </w:r>
    </w:p>
    <w:p w:rsidR="000A2922" w:rsidRPr="00142396" w:rsidRDefault="000A2922" w:rsidP="00BD0DEC">
      <w:pPr>
        <w:spacing w:line="360" w:lineRule="auto"/>
        <w:rPr>
          <w:rFonts w:ascii="宋体" w:hAnsi="宋体"/>
          <w:sz w:val="24"/>
          <w:szCs w:val="24"/>
        </w:rPr>
      </w:pPr>
      <w:r w:rsidRPr="00142396">
        <w:rPr>
          <w:rFonts w:hint="eastAsia"/>
          <w:sz w:val="24"/>
          <w:szCs w:val="24"/>
        </w:rPr>
        <w:t>公司全称：北京简单科技有限公司（简称简单教育，简单学习网）</w:t>
      </w:r>
    </w:p>
    <w:p w:rsidR="000A2922" w:rsidRPr="00142396" w:rsidRDefault="000A2922" w:rsidP="00BD0DEC">
      <w:pPr>
        <w:spacing w:line="360" w:lineRule="auto"/>
        <w:rPr>
          <w:sz w:val="24"/>
          <w:szCs w:val="24"/>
        </w:rPr>
      </w:pPr>
      <w:r w:rsidRPr="00142396">
        <w:rPr>
          <w:rFonts w:hint="eastAsia"/>
          <w:sz w:val="24"/>
          <w:szCs w:val="24"/>
        </w:rPr>
        <w:t>公司地址</w:t>
      </w:r>
      <w:r w:rsidRPr="00142396">
        <w:rPr>
          <w:rFonts w:hint="eastAsia"/>
          <w:sz w:val="24"/>
          <w:szCs w:val="24"/>
        </w:rPr>
        <w:t>:</w:t>
      </w:r>
      <w:r w:rsidRPr="00142396">
        <w:rPr>
          <w:rFonts w:hint="eastAsia"/>
          <w:sz w:val="24"/>
          <w:szCs w:val="24"/>
        </w:rPr>
        <w:t>北京市海淀区上地东路盈创动力</w:t>
      </w:r>
      <w:r w:rsidRPr="00142396">
        <w:rPr>
          <w:rFonts w:hint="eastAsia"/>
          <w:sz w:val="24"/>
          <w:szCs w:val="24"/>
        </w:rPr>
        <w:t>E</w:t>
      </w:r>
      <w:r w:rsidRPr="00142396">
        <w:rPr>
          <w:rFonts w:hint="eastAsia"/>
          <w:sz w:val="24"/>
          <w:szCs w:val="24"/>
        </w:rPr>
        <w:t>座</w:t>
      </w:r>
      <w:r w:rsidRPr="00142396">
        <w:rPr>
          <w:rFonts w:hint="eastAsia"/>
          <w:sz w:val="24"/>
          <w:szCs w:val="24"/>
        </w:rPr>
        <w:t>502B</w:t>
      </w:r>
      <w:r w:rsidRPr="00142396">
        <w:rPr>
          <w:rFonts w:hint="eastAsia"/>
          <w:sz w:val="24"/>
          <w:szCs w:val="24"/>
        </w:rPr>
        <w:t>室</w:t>
      </w:r>
      <w:r w:rsidRPr="00142396">
        <w:rPr>
          <w:rFonts w:hint="eastAsia"/>
          <w:sz w:val="24"/>
          <w:szCs w:val="24"/>
        </w:rPr>
        <w:t>(</w:t>
      </w:r>
      <w:r w:rsidRPr="00142396">
        <w:rPr>
          <w:rFonts w:hint="eastAsia"/>
          <w:sz w:val="24"/>
          <w:szCs w:val="24"/>
        </w:rPr>
        <w:t>西二旗城铁附近</w:t>
      </w:r>
      <w:r w:rsidRPr="00142396">
        <w:rPr>
          <w:rFonts w:hint="eastAsia"/>
          <w:sz w:val="24"/>
          <w:szCs w:val="24"/>
        </w:rPr>
        <w:t>)</w:t>
      </w:r>
    </w:p>
    <w:p w:rsidR="000A2922" w:rsidRPr="00142396" w:rsidRDefault="000A2922" w:rsidP="00BD0DEC">
      <w:pPr>
        <w:spacing w:line="360" w:lineRule="auto"/>
        <w:rPr>
          <w:sz w:val="24"/>
          <w:szCs w:val="24"/>
        </w:rPr>
      </w:pPr>
      <w:r w:rsidRPr="00142396">
        <w:rPr>
          <w:rFonts w:hint="eastAsia"/>
          <w:sz w:val="24"/>
          <w:szCs w:val="24"/>
        </w:rPr>
        <w:t>申请格式：</w:t>
      </w:r>
      <w:r w:rsidRPr="00142396">
        <w:rPr>
          <w:rFonts w:hint="eastAsia"/>
          <w:sz w:val="24"/>
          <w:szCs w:val="24"/>
        </w:rPr>
        <w:t>[</w:t>
      </w:r>
      <w:r w:rsidRPr="00142396">
        <w:rPr>
          <w:rFonts w:hint="eastAsia"/>
          <w:sz w:val="24"/>
          <w:szCs w:val="24"/>
        </w:rPr>
        <w:t>应聘职位</w:t>
      </w:r>
      <w:r w:rsidRPr="00142396">
        <w:rPr>
          <w:rFonts w:hint="eastAsia"/>
          <w:sz w:val="24"/>
          <w:szCs w:val="24"/>
        </w:rPr>
        <w:t>]+[</w:t>
      </w:r>
      <w:r w:rsidRPr="00142396">
        <w:rPr>
          <w:rFonts w:hint="eastAsia"/>
          <w:sz w:val="24"/>
          <w:szCs w:val="24"/>
        </w:rPr>
        <w:t>姓名</w:t>
      </w:r>
      <w:r w:rsidRPr="00142396">
        <w:rPr>
          <w:rFonts w:hint="eastAsia"/>
          <w:sz w:val="24"/>
          <w:szCs w:val="24"/>
        </w:rPr>
        <w:t>]+[</w:t>
      </w:r>
      <w:r w:rsidRPr="00142396">
        <w:rPr>
          <w:rFonts w:hint="eastAsia"/>
          <w:sz w:val="24"/>
          <w:szCs w:val="24"/>
        </w:rPr>
        <w:t>毕业院校</w:t>
      </w:r>
      <w:r w:rsidRPr="00142396">
        <w:rPr>
          <w:rFonts w:hint="eastAsia"/>
          <w:sz w:val="24"/>
          <w:szCs w:val="24"/>
        </w:rPr>
        <w:t>]+[</w:t>
      </w:r>
      <w:r w:rsidRPr="00142396">
        <w:rPr>
          <w:rFonts w:hint="eastAsia"/>
          <w:sz w:val="24"/>
          <w:szCs w:val="24"/>
        </w:rPr>
        <w:t>专业</w:t>
      </w:r>
      <w:r w:rsidRPr="00142396">
        <w:rPr>
          <w:rFonts w:hint="eastAsia"/>
          <w:sz w:val="24"/>
          <w:szCs w:val="24"/>
        </w:rPr>
        <w:t>]+[</w:t>
      </w:r>
      <w:r w:rsidRPr="00142396">
        <w:rPr>
          <w:rFonts w:hint="eastAsia"/>
          <w:sz w:val="24"/>
          <w:szCs w:val="24"/>
        </w:rPr>
        <w:t>方便面试的时间</w:t>
      </w:r>
      <w:r w:rsidRPr="00142396">
        <w:rPr>
          <w:rFonts w:hint="eastAsia"/>
          <w:sz w:val="24"/>
          <w:szCs w:val="24"/>
        </w:rPr>
        <w:t>]</w:t>
      </w:r>
      <w:r w:rsidRPr="00142396">
        <w:rPr>
          <w:rFonts w:hint="eastAsia"/>
          <w:sz w:val="24"/>
          <w:szCs w:val="24"/>
        </w:rPr>
        <w:t>，</w:t>
      </w:r>
    </w:p>
    <w:p w:rsidR="000A2922" w:rsidRPr="00142396" w:rsidRDefault="006347F2" w:rsidP="00BD0DEC">
      <w:pPr>
        <w:spacing w:line="360" w:lineRule="auto"/>
        <w:rPr>
          <w:sz w:val="24"/>
          <w:szCs w:val="24"/>
        </w:rPr>
      </w:pPr>
      <w:hyperlink r:id="rId9" w:history="1">
        <w:r w:rsidR="000A2922" w:rsidRPr="00142396">
          <w:rPr>
            <w:rStyle w:val="a4"/>
            <w:rFonts w:hint="eastAsia"/>
            <w:sz w:val="24"/>
            <w:szCs w:val="24"/>
          </w:rPr>
          <w:t>发送简历至</w:t>
        </w:r>
        <w:r w:rsidR="000A2922" w:rsidRPr="00142396">
          <w:rPr>
            <w:rStyle w:val="a4"/>
            <w:rFonts w:hint="eastAsia"/>
            <w:sz w:val="24"/>
            <w:szCs w:val="24"/>
          </w:rPr>
          <w:t>mulan@jiandan100.cn</w:t>
        </w:r>
      </w:hyperlink>
    </w:p>
    <w:p w:rsidR="00BD0DEC" w:rsidRDefault="000A2922" w:rsidP="00BD0DEC">
      <w:pPr>
        <w:spacing w:line="360" w:lineRule="auto"/>
        <w:rPr>
          <w:sz w:val="24"/>
          <w:szCs w:val="24"/>
        </w:rPr>
      </w:pPr>
      <w:r w:rsidRPr="00142396">
        <w:rPr>
          <w:rFonts w:hint="eastAsia"/>
          <w:sz w:val="24"/>
          <w:szCs w:val="24"/>
        </w:rPr>
        <w:t>联系方式</w:t>
      </w:r>
      <w:r w:rsidRPr="00142396">
        <w:rPr>
          <w:rFonts w:hint="eastAsia"/>
          <w:sz w:val="24"/>
          <w:szCs w:val="24"/>
        </w:rPr>
        <w:t>:</w:t>
      </w:r>
      <w:r w:rsidRPr="00142396">
        <w:rPr>
          <w:rFonts w:hint="eastAsia"/>
          <w:sz w:val="24"/>
          <w:szCs w:val="24"/>
        </w:rPr>
        <w:t>穆老师</w:t>
      </w:r>
      <w:r w:rsidRPr="00142396">
        <w:rPr>
          <w:rFonts w:hint="eastAsia"/>
          <w:sz w:val="24"/>
          <w:szCs w:val="24"/>
        </w:rPr>
        <w:t> 13381358984</w:t>
      </w:r>
      <w:r w:rsidR="00142396">
        <w:rPr>
          <w:sz w:val="24"/>
          <w:szCs w:val="24"/>
        </w:rPr>
        <w:t xml:space="preserve">  </w:t>
      </w:r>
    </w:p>
    <w:p w:rsidR="000A2922" w:rsidRPr="00142396" w:rsidRDefault="00142396" w:rsidP="00BD0DEC">
      <w:pPr>
        <w:spacing w:line="360" w:lineRule="auto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微信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beijingmulan</w:t>
      </w:r>
      <w:r>
        <w:rPr>
          <w:rFonts w:hint="eastAsia"/>
          <w:sz w:val="24"/>
          <w:szCs w:val="24"/>
        </w:rPr>
        <w:t>（加</w:t>
      </w:r>
      <w:r>
        <w:rPr>
          <w:sz w:val="24"/>
          <w:szCs w:val="24"/>
        </w:rPr>
        <w:t>时请备注</w:t>
      </w:r>
      <w:r w:rsidR="0066634F">
        <w:rPr>
          <w:rFonts w:hint="eastAsia"/>
          <w:sz w:val="24"/>
          <w:szCs w:val="24"/>
        </w:rPr>
        <w:t>应聘职位</w:t>
      </w:r>
      <w:r w:rsidR="0066634F"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名字</w:t>
      </w:r>
      <w:r w:rsidR="0066634F"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谢谢</w:t>
      </w:r>
      <w:r>
        <w:rPr>
          <w:sz w:val="24"/>
          <w:szCs w:val="24"/>
        </w:rPr>
        <w:t>配合</w:t>
      </w:r>
      <w:r>
        <w:rPr>
          <w:rFonts w:hint="eastAsia"/>
          <w:sz w:val="24"/>
          <w:szCs w:val="24"/>
        </w:rPr>
        <w:t>）</w:t>
      </w:r>
    </w:p>
    <w:sectPr w:rsidR="000A2922" w:rsidRPr="00142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5F" w:rsidRDefault="004F0F5F" w:rsidP="002A679A">
      <w:r>
        <w:separator/>
      </w:r>
    </w:p>
  </w:endnote>
  <w:endnote w:type="continuationSeparator" w:id="0">
    <w:p w:rsidR="004F0F5F" w:rsidRDefault="004F0F5F" w:rsidP="002A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Microsoft Ya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5F" w:rsidRDefault="004F0F5F" w:rsidP="002A679A">
      <w:r>
        <w:separator/>
      </w:r>
    </w:p>
  </w:footnote>
  <w:footnote w:type="continuationSeparator" w:id="0">
    <w:p w:rsidR="004F0F5F" w:rsidRDefault="004F0F5F" w:rsidP="002A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70A12"/>
    <w:multiLevelType w:val="hybridMultilevel"/>
    <w:tmpl w:val="E25ED616"/>
    <w:lvl w:ilvl="0" w:tplc="30E8942C">
      <w:start w:val="1"/>
      <w:numFmt w:val="decimal"/>
      <w:lvlText w:val="%1、"/>
      <w:lvlJc w:val="left"/>
      <w:pPr>
        <w:ind w:left="360" w:hanging="360"/>
      </w:pPr>
      <w:rPr>
        <w:rFonts w:ascii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290B88"/>
    <w:multiLevelType w:val="hybridMultilevel"/>
    <w:tmpl w:val="5CF45152"/>
    <w:lvl w:ilvl="0" w:tplc="A476E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mailMerge>
    <w:mainDocumentType w:val="formLetters"/>
    <w:dataType w:val="textFile"/>
    <w:activeRecord w:val="-1"/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90"/>
    <w:rsid w:val="00086344"/>
    <w:rsid w:val="000A2922"/>
    <w:rsid w:val="001340DD"/>
    <w:rsid w:val="00142396"/>
    <w:rsid w:val="001A5ABE"/>
    <w:rsid w:val="001C3254"/>
    <w:rsid w:val="001F1378"/>
    <w:rsid w:val="00220211"/>
    <w:rsid w:val="00227A36"/>
    <w:rsid w:val="00273D79"/>
    <w:rsid w:val="002A644A"/>
    <w:rsid w:val="002A679A"/>
    <w:rsid w:val="003C16E3"/>
    <w:rsid w:val="004A50AA"/>
    <w:rsid w:val="004D54AC"/>
    <w:rsid w:val="004E3CB7"/>
    <w:rsid w:val="004F0F5F"/>
    <w:rsid w:val="004F642C"/>
    <w:rsid w:val="006347F2"/>
    <w:rsid w:val="0066634F"/>
    <w:rsid w:val="006F0565"/>
    <w:rsid w:val="0075054C"/>
    <w:rsid w:val="00810D25"/>
    <w:rsid w:val="0085446E"/>
    <w:rsid w:val="0085762D"/>
    <w:rsid w:val="008E6C32"/>
    <w:rsid w:val="00993A4E"/>
    <w:rsid w:val="00AE115C"/>
    <w:rsid w:val="00AE278B"/>
    <w:rsid w:val="00AE5E8C"/>
    <w:rsid w:val="00B23FEE"/>
    <w:rsid w:val="00B367E1"/>
    <w:rsid w:val="00BD0DEC"/>
    <w:rsid w:val="00BE631B"/>
    <w:rsid w:val="00C8785E"/>
    <w:rsid w:val="00D152D5"/>
    <w:rsid w:val="00DD3A2D"/>
    <w:rsid w:val="00E20DFD"/>
    <w:rsid w:val="00E21890"/>
    <w:rsid w:val="00E62579"/>
    <w:rsid w:val="00E8151E"/>
    <w:rsid w:val="00F655C6"/>
    <w:rsid w:val="00F70113"/>
    <w:rsid w:val="00FC04DA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B196D67-E64E-45E7-BA41-B34F4E3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63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A292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0A2922"/>
  </w:style>
  <w:style w:type="paragraph" w:styleId="a5">
    <w:name w:val="header"/>
    <w:basedOn w:val="a"/>
    <w:link w:val="Char"/>
    <w:uiPriority w:val="99"/>
    <w:unhideWhenUsed/>
    <w:rsid w:val="002A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67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67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6634F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6F0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069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9367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12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1457;&#36865;&#31616;&#21382;&#33267;mulan@jiandan100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E4F0-FA32-4829-BB95-3BA7BE31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605</Words>
  <Characters>3450</Characters>
  <Application>Microsoft Office Word</Application>
  <DocSecurity>0</DocSecurity>
  <Lines>28</Lines>
  <Paragraphs>8</Paragraphs>
  <ScaleCrop>false</ScaleCrop>
  <Company>et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穆兰</dc:creator>
  <cp:keywords/>
  <dc:description/>
  <cp:lastModifiedBy>穆兰</cp:lastModifiedBy>
  <cp:revision>4</cp:revision>
  <dcterms:created xsi:type="dcterms:W3CDTF">2018-05-16T03:59:00Z</dcterms:created>
  <dcterms:modified xsi:type="dcterms:W3CDTF">2018-05-16T06:21:00Z</dcterms:modified>
</cp:coreProperties>
</file>